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F2" w:rsidRDefault="00AD67F2" w:rsidP="00B449A7">
      <w:pPr>
        <w:spacing w:after="0"/>
        <w:rPr>
          <w:rFonts w:ascii="Times New Roman" w:hAnsi="Times New Roman" w:cs="Times New Roman"/>
          <w:lang w:val="en-US"/>
        </w:rPr>
      </w:pPr>
    </w:p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564948" w:rsidRPr="00333295" w:rsidRDefault="00564948" w:rsidP="00564948">
      <w:pPr>
        <w:pStyle w:val="KeinLeerraum"/>
        <w:rPr>
          <w:rFonts w:ascii="Times New Roman" w:hAnsi="Times New Roman" w:cs="Times New Roman"/>
        </w:rPr>
      </w:pPr>
      <w:r w:rsidRPr="00333295">
        <w:rPr>
          <w:rFonts w:ascii="Times New Roman" w:hAnsi="Times New Roman" w:cs="Times New Roman"/>
        </w:rPr>
        <w:t>An</w:t>
      </w:r>
    </w:p>
    <w:p w:rsidR="00564948" w:rsidRPr="00333295" w:rsidRDefault="00564948" w:rsidP="00564948">
      <w:pPr>
        <w:spacing w:after="0"/>
        <w:rPr>
          <w:rFonts w:ascii="Times New Roman" w:hAnsi="Times New Roman" w:cs="Times New Roman"/>
        </w:rPr>
      </w:pPr>
      <w:r w:rsidRPr="00333295">
        <w:rPr>
          <w:rFonts w:ascii="Times New Roman" w:hAnsi="Times New Roman" w:cs="Times New Roman"/>
        </w:rPr>
        <w:t>Personalstelle</w:t>
      </w:r>
      <w:r w:rsidRPr="00333295">
        <w:rPr>
          <w:rFonts w:ascii="Times New Roman" w:hAnsi="Times New Roman" w:cs="Times New Roman"/>
        </w:rPr>
        <w:tab/>
      </w:r>
      <w:r w:rsidRPr="00333295">
        <w:rPr>
          <w:rFonts w:ascii="Times New Roman" w:hAnsi="Times New Roman" w:cs="Times New Roman"/>
        </w:rPr>
        <w:tab/>
      </w:r>
      <w:r w:rsidRPr="00333295">
        <w:rPr>
          <w:rFonts w:ascii="Times New Roman" w:hAnsi="Times New Roman" w:cs="Times New Roman"/>
        </w:rPr>
        <w:tab/>
      </w:r>
      <w:r w:rsidRPr="00333295">
        <w:rPr>
          <w:rFonts w:ascii="Times New Roman" w:hAnsi="Times New Roman" w:cs="Times New Roman"/>
        </w:rPr>
        <w:tab/>
      </w:r>
    </w:p>
    <w:p w:rsidR="00564948" w:rsidRDefault="00564948" w:rsidP="005649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vorab p</w:t>
      </w:r>
      <w:r w:rsidRPr="00333295">
        <w:rPr>
          <w:rFonts w:ascii="Times New Roman" w:hAnsi="Times New Roman" w:cs="Times New Roman"/>
        </w:rPr>
        <w:t xml:space="preserve">er Fax: </w:t>
      </w:r>
    </w:p>
    <w:p w:rsidR="00564948" w:rsidRDefault="00564948" w:rsidP="00564948">
      <w:pPr>
        <w:spacing w:after="0"/>
        <w:rPr>
          <w:rFonts w:ascii="Times New Roman" w:hAnsi="Times New Roman" w:cs="Times New Roman"/>
        </w:rPr>
      </w:pPr>
      <w:r w:rsidRPr="00881BA4">
        <w:rPr>
          <w:rFonts w:ascii="Times New Roman" w:hAnsi="Times New Roman" w:cs="Times New Roman"/>
        </w:rPr>
        <w:t>und nachfolgend auf dem Postweg</w:t>
      </w:r>
    </w:p>
    <w:p w:rsidR="00564948" w:rsidRDefault="00564948" w:rsidP="00564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948" w:rsidRPr="00A840C6" w:rsidRDefault="00564948" w:rsidP="00564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C6">
        <w:rPr>
          <w:rFonts w:ascii="Times New Roman" w:hAnsi="Times New Roman" w:cs="Times New Roman"/>
          <w:sz w:val="24"/>
          <w:szCs w:val="24"/>
        </w:rPr>
        <w:t xml:space="preserve">Gegen Empfangsbekenntnis - </w:t>
      </w:r>
    </w:p>
    <w:p w:rsidR="00564948" w:rsidRPr="00A0539B" w:rsidRDefault="00564948" w:rsidP="00564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6352">
        <w:rPr>
          <w:rFonts w:ascii="Times New Roman" w:hAnsi="Times New Roman" w:cs="Times New Roman"/>
          <w:b/>
          <w:sz w:val="24"/>
          <w:szCs w:val="24"/>
        </w:rPr>
        <w:t xml:space="preserve">Verfassungswidrige </w:t>
      </w:r>
      <w:r w:rsidR="003143B5" w:rsidRPr="00D96352">
        <w:rPr>
          <w:rFonts w:ascii="Times New Roman" w:hAnsi="Times New Roman" w:cs="Times New Roman"/>
          <w:b/>
          <w:sz w:val="24"/>
          <w:szCs w:val="24"/>
        </w:rPr>
        <w:t>Besoldung</w:t>
      </w:r>
      <w:r w:rsidR="0023579E" w:rsidRPr="00D9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5" w:rsidRPr="00D96352">
        <w:rPr>
          <w:rFonts w:ascii="Times New Roman" w:hAnsi="Times New Roman" w:cs="Times New Roman"/>
          <w:b/>
          <w:sz w:val="24"/>
          <w:szCs w:val="24"/>
        </w:rPr>
        <w:t>/</w:t>
      </w:r>
      <w:r w:rsidR="0023579E" w:rsidRPr="00D9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b/>
          <w:sz w:val="24"/>
          <w:szCs w:val="24"/>
        </w:rPr>
        <w:t xml:space="preserve">Versorgung - </w:t>
      </w:r>
      <w:r w:rsidRPr="00D96352">
        <w:rPr>
          <w:rFonts w:ascii="Times New Roman" w:hAnsi="Times New Roman" w:cs="Times New Roman"/>
          <w:b/>
          <w:sz w:val="24"/>
          <w:szCs w:val="24"/>
          <w:u w:val="single"/>
        </w:rPr>
        <w:t>Widerspruch</w:t>
      </w:r>
      <w:r w:rsidRPr="00D96352">
        <w:rPr>
          <w:rFonts w:ascii="Times New Roman" w:hAnsi="Times New Roman" w:cs="Times New Roman"/>
          <w:b/>
          <w:sz w:val="24"/>
          <w:szCs w:val="24"/>
        </w:rPr>
        <w:t xml:space="preserve"> aufgrund </w:t>
      </w:r>
      <w:r w:rsidR="003143B5" w:rsidRPr="00D96352">
        <w:rPr>
          <w:rFonts w:ascii="Times New Roman" w:hAnsi="Times New Roman" w:cs="Times New Roman"/>
          <w:b/>
          <w:sz w:val="24"/>
          <w:szCs w:val="24"/>
        </w:rPr>
        <w:t>weiterer</w:t>
      </w:r>
      <w:r w:rsidRPr="00D96352">
        <w:rPr>
          <w:rFonts w:ascii="Times New Roman" w:hAnsi="Times New Roman" w:cs="Times New Roman"/>
          <w:b/>
          <w:sz w:val="24"/>
          <w:szCs w:val="24"/>
        </w:rPr>
        <w:t xml:space="preserve"> Verletzung von ve</w:t>
      </w:r>
      <w:r w:rsidR="00A0539B" w:rsidRPr="00D96352">
        <w:rPr>
          <w:rFonts w:ascii="Times New Roman" w:hAnsi="Times New Roman" w:cs="Times New Roman"/>
          <w:b/>
          <w:sz w:val="24"/>
          <w:szCs w:val="24"/>
        </w:rPr>
        <w:t xml:space="preserve">rfassungsrechtlichen Vorgaben 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 xml:space="preserve">zur Besoldung / </w:t>
      </w:r>
      <w:r w:rsidR="003143B5" w:rsidRPr="00D96352">
        <w:rPr>
          <w:rFonts w:ascii="Times New Roman" w:hAnsi="Times New Roman" w:cs="Times New Roman"/>
          <w:b/>
          <w:sz w:val="24"/>
          <w:szCs w:val="24"/>
        </w:rPr>
        <w:t>Zulagen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 xml:space="preserve"> und Sonderzahlungen</w:t>
      </w:r>
      <w:r w:rsidR="00877888" w:rsidRPr="00D96352">
        <w:rPr>
          <w:rFonts w:ascii="Times New Roman" w:hAnsi="Times New Roman" w:cs="Times New Roman"/>
          <w:b/>
          <w:sz w:val="24"/>
          <w:szCs w:val="24"/>
        </w:rPr>
        <w:t xml:space="preserve"> im Jahr 2018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 xml:space="preserve"> und nicht nur im laufenden Haushaltsjahr sondern auch zukünftig (*)</w:t>
      </w:r>
    </w:p>
    <w:p w:rsidR="00D96352" w:rsidRPr="00D96352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54" w:rsidRDefault="00BF1C54" w:rsidP="00D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 xml:space="preserve">Sehr geehrte Damen und Herren,   </w:t>
      </w:r>
    </w:p>
    <w:p w:rsidR="00D96352" w:rsidRPr="00D96352" w:rsidRDefault="00D96352" w:rsidP="00D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A7" w:rsidRDefault="003143B5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erneut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>/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>hiermit lege ich Widerspruch ein gegen die Höhe der auch in diesem Jahr festgelegten Besoldung / Versorgung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, </w:t>
      </w:r>
      <w:r w:rsidR="00D67582" w:rsidRPr="00D96352">
        <w:rPr>
          <w:rFonts w:ascii="Times New Roman" w:hAnsi="Times New Roman" w:cs="Times New Roman"/>
          <w:sz w:val="24"/>
          <w:szCs w:val="24"/>
        </w:rPr>
        <w:t>deren Zulagen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 und auch gegen die festgesetzte (je nach Besoldungsgruppe unterschiedliche) Sonderzahlung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352" w:rsidRPr="006E6624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A47" w:rsidRPr="00D96352" w:rsidRDefault="003143B5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Wie das Bundesverwaltungsgericht in seinen Vorlagebeschlüssen zur verfassungswidrigen Unteralimentation im Land Berlin festgest</w:t>
      </w:r>
      <w:r w:rsidR="00D67582" w:rsidRPr="00D96352">
        <w:rPr>
          <w:rFonts w:ascii="Times New Roman" w:hAnsi="Times New Roman" w:cs="Times New Roman"/>
          <w:sz w:val="24"/>
          <w:szCs w:val="24"/>
        </w:rPr>
        <w:t>ellt hat, erfüllt die Besoldung</w:t>
      </w:r>
      <w:r w:rsidRPr="00D96352">
        <w:rPr>
          <w:rFonts w:ascii="Times New Roman" w:hAnsi="Times New Roman" w:cs="Times New Roman"/>
          <w:sz w:val="24"/>
          <w:szCs w:val="24"/>
        </w:rPr>
        <w:t xml:space="preserve"> spätestens seit dem Jahr 2008 nicht die Bedingungen einer verfassungskonformen Alimentation. Die Offensichtlichkeit der Verfassungswidrigkeit der </w:t>
      </w:r>
      <w:r w:rsidR="00D67582" w:rsidRPr="00D96352">
        <w:rPr>
          <w:rFonts w:ascii="Times New Roman" w:hAnsi="Times New Roman" w:cs="Times New Roman"/>
          <w:sz w:val="24"/>
          <w:szCs w:val="24"/>
        </w:rPr>
        <w:t xml:space="preserve">Berliner </w:t>
      </w:r>
      <w:r w:rsidRPr="00D96352">
        <w:rPr>
          <w:rFonts w:ascii="Times New Roman" w:hAnsi="Times New Roman" w:cs="Times New Roman"/>
          <w:sz w:val="24"/>
          <w:szCs w:val="24"/>
        </w:rPr>
        <w:t>Besoldung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 xml:space="preserve">ergibt sich aus den verschiedenen durch das BVerwG geprüften und vom BVerfG vorgegebenen Prüfparameter. </w:t>
      </w:r>
      <w:r w:rsidR="00AD67F2" w:rsidRPr="00D96352">
        <w:rPr>
          <w:rFonts w:ascii="Times New Roman" w:hAnsi="Times New Roman" w:cs="Times New Roman"/>
          <w:sz w:val="24"/>
          <w:szCs w:val="24"/>
        </w:rPr>
        <w:t xml:space="preserve">Das Land Berlin reagiert jedoch nicht angemessen! </w:t>
      </w:r>
      <w:r w:rsidRPr="00D96352">
        <w:rPr>
          <w:rFonts w:ascii="Times New Roman" w:hAnsi="Times New Roman" w:cs="Times New Roman"/>
          <w:sz w:val="24"/>
          <w:szCs w:val="24"/>
        </w:rPr>
        <w:t xml:space="preserve">Auch ich vertrete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die Auffassung, dass meine </w:t>
      </w:r>
      <w:r w:rsidRPr="00D96352">
        <w:rPr>
          <w:rFonts w:ascii="Times New Roman" w:hAnsi="Times New Roman" w:cs="Times New Roman"/>
          <w:sz w:val="24"/>
          <w:szCs w:val="24"/>
        </w:rPr>
        <w:t>Besoldung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/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Versorgung seit 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spätestens dem Jahr 2008 </w:t>
      </w:r>
      <w:r w:rsidR="006F7F02" w:rsidRPr="00D96352">
        <w:rPr>
          <w:rFonts w:ascii="Times New Roman" w:hAnsi="Times New Roman" w:cs="Times New Roman"/>
          <w:sz w:val="24"/>
          <w:szCs w:val="24"/>
        </w:rPr>
        <w:t>nicht der verfassungsrechtlich gebotenen</w:t>
      </w:r>
      <w:r w:rsidR="00E91DC8" w:rsidRPr="00D96352">
        <w:rPr>
          <w:rFonts w:ascii="Times New Roman" w:hAnsi="Times New Roman" w:cs="Times New Roman"/>
          <w:sz w:val="24"/>
          <w:szCs w:val="24"/>
        </w:rPr>
        <w:t>,</w:t>
      </w:r>
      <w:r w:rsidR="00705637" w:rsidRPr="00D96352">
        <w:rPr>
          <w:rFonts w:ascii="Times New Roman" w:hAnsi="Times New Roman" w:cs="Times New Roman"/>
          <w:sz w:val="24"/>
          <w:szCs w:val="24"/>
        </w:rPr>
        <w:t xml:space="preserve"> amtsangemessenen Alimentation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/ Versorgung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entsprochen </w:t>
      </w:r>
      <w:r w:rsidR="00A82E26" w:rsidRPr="00D96352">
        <w:rPr>
          <w:rFonts w:ascii="Times New Roman" w:hAnsi="Times New Roman" w:cs="Times New Roman"/>
          <w:sz w:val="24"/>
          <w:szCs w:val="24"/>
        </w:rPr>
        <w:t xml:space="preserve">hat, 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ersuche um </w:t>
      </w:r>
      <w:r w:rsidR="00A82E26" w:rsidRPr="00D96352">
        <w:rPr>
          <w:rFonts w:ascii="Times New Roman" w:hAnsi="Times New Roman" w:cs="Times New Roman"/>
          <w:sz w:val="24"/>
          <w:szCs w:val="24"/>
        </w:rPr>
        <w:t>entsprechende Feststellung dieses Zustandes, so</w:t>
      </w:r>
      <w:r w:rsidR="00877888" w:rsidRPr="00D96352">
        <w:rPr>
          <w:rFonts w:ascii="Times New Roman" w:hAnsi="Times New Roman" w:cs="Times New Roman"/>
          <w:sz w:val="24"/>
          <w:szCs w:val="24"/>
        </w:rPr>
        <w:t xml:space="preserve">wie 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Neuberechnung und Nachzahlung der mir zu Unrecht </w:t>
      </w:r>
      <w:r w:rsidR="00877888" w:rsidRPr="00D96352">
        <w:rPr>
          <w:rFonts w:ascii="Times New Roman" w:hAnsi="Times New Roman" w:cs="Times New Roman"/>
          <w:sz w:val="24"/>
          <w:szCs w:val="24"/>
        </w:rPr>
        <w:t>vor</w:t>
      </w:r>
      <w:r w:rsidR="0023579E" w:rsidRPr="00D96352">
        <w:rPr>
          <w:rFonts w:ascii="Times New Roman" w:hAnsi="Times New Roman" w:cs="Times New Roman"/>
          <w:sz w:val="24"/>
          <w:szCs w:val="24"/>
        </w:rPr>
        <w:t>enthaltenen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23579E" w:rsidRPr="00D96352">
        <w:rPr>
          <w:rFonts w:ascii="Times New Roman" w:hAnsi="Times New Roman" w:cs="Times New Roman"/>
          <w:sz w:val="24"/>
          <w:szCs w:val="24"/>
        </w:rPr>
        <w:t>Bezüge.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Auch wenn ich in der vergangenen Zeit bereits Widerspruch gegen die</w:t>
      </w:r>
      <w:r w:rsidR="008B3270" w:rsidRPr="00D96352">
        <w:rPr>
          <w:rFonts w:ascii="Times New Roman" w:hAnsi="Times New Roman" w:cs="Times New Roman"/>
          <w:sz w:val="24"/>
          <w:szCs w:val="24"/>
        </w:rPr>
        <w:t xml:space="preserve"> meiner Ansicht nach </w:t>
      </w:r>
      <w:r w:rsidRPr="00D96352">
        <w:rPr>
          <w:rFonts w:ascii="Times New Roman" w:hAnsi="Times New Roman" w:cs="Times New Roman"/>
          <w:sz w:val="24"/>
          <w:szCs w:val="24"/>
        </w:rPr>
        <w:t xml:space="preserve">verfassungswidrige </w:t>
      </w:r>
      <w:r w:rsidR="00115989" w:rsidRPr="00D96352">
        <w:rPr>
          <w:rFonts w:ascii="Times New Roman" w:hAnsi="Times New Roman" w:cs="Times New Roman"/>
          <w:sz w:val="24"/>
          <w:szCs w:val="24"/>
        </w:rPr>
        <w:t>Besoldung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115989" w:rsidRPr="00D96352">
        <w:rPr>
          <w:rFonts w:ascii="Times New Roman" w:hAnsi="Times New Roman" w:cs="Times New Roman"/>
          <w:sz w:val="24"/>
          <w:szCs w:val="24"/>
        </w:rPr>
        <w:t>/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>Versorgung eingelegt habe, scheint es zur Rechtssicherheit geboten, erneut Widerspruch einzulegen, um meine Ansprüche zu wahren.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 Dabei richte ich diesen Widerspruch nicht nur auf das laufende</w:t>
      </w:r>
      <w:r w:rsidR="00B84F45" w:rsidRPr="00D96352">
        <w:rPr>
          <w:rFonts w:ascii="Times New Roman" w:hAnsi="Times New Roman" w:cs="Times New Roman"/>
          <w:sz w:val="24"/>
          <w:szCs w:val="24"/>
        </w:rPr>
        <w:t>,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DC15CF" w:rsidRPr="00D96352">
        <w:rPr>
          <w:rFonts w:ascii="Times New Roman" w:hAnsi="Times New Roman" w:cs="Times New Roman"/>
          <w:sz w:val="24"/>
          <w:szCs w:val="24"/>
        </w:rPr>
        <w:t>sondern auch auf die</w:t>
      </w:r>
      <w:r w:rsidR="00B84F45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zukünftigen Haushaltsjahre 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>*(gemäß Rundschreiben IV Nr. 33/2018 von Sen Fin vom 08.08.2018).</w:t>
      </w:r>
      <w:r w:rsidR="00B84F45" w:rsidRPr="00D96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352" w:rsidRPr="006E6624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743" w:rsidRDefault="00BA4743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 xml:space="preserve">Ich </w:t>
      </w:r>
      <w:r w:rsidRPr="00D96352">
        <w:rPr>
          <w:rFonts w:ascii="Times New Roman" w:hAnsi="Times New Roman" w:cs="Times New Roman"/>
          <w:b/>
          <w:sz w:val="24"/>
          <w:szCs w:val="24"/>
        </w:rPr>
        <w:t>beantrage</w:t>
      </w:r>
      <w:r w:rsidRPr="00D96352">
        <w:rPr>
          <w:rFonts w:ascii="Times New Roman" w:hAnsi="Times New Roman" w:cs="Times New Roman"/>
          <w:sz w:val="24"/>
          <w:szCs w:val="24"/>
        </w:rPr>
        <w:t xml:space="preserve"> daher</w:t>
      </w:r>
      <w:r w:rsidR="00E91DC8" w:rsidRPr="00D96352">
        <w:rPr>
          <w:rFonts w:ascii="Times New Roman" w:hAnsi="Times New Roman" w:cs="Times New Roman"/>
          <w:sz w:val="24"/>
          <w:szCs w:val="24"/>
        </w:rPr>
        <w:t>,</w:t>
      </w:r>
      <w:r w:rsidR="00D67582" w:rsidRPr="00D96352">
        <w:rPr>
          <w:rFonts w:ascii="Times New Roman" w:hAnsi="Times New Roman" w:cs="Times New Roman"/>
          <w:sz w:val="24"/>
          <w:szCs w:val="24"/>
        </w:rPr>
        <w:t xml:space="preserve"> meine</w:t>
      </w:r>
      <w:r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251836" w:rsidRPr="00D96352">
        <w:rPr>
          <w:rFonts w:ascii="Times New Roman" w:hAnsi="Times New Roman" w:cs="Times New Roman"/>
          <w:sz w:val="24"/>
          <w:szCs w:val="24"/>
        </w:rPr>
        <w:t>Besoldung / Versorgung</w:t>
      </w:r>
      <w:r w:rsidR="00877888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 xml:space="preserve">einer an der Rechtsprechung orientierten, verfassungsmäßigen </w:t>
      </w:r>
      <w:r w:rsidR="00705637" w:rsidRPr="00D96352">
        <w:rPr>
          <w:rFonts w:ascii="Times New Roman" w:hAnsi="Times New Roman" w:cs="Times New Roman"/>
          <w:sz w:val="24"/>
          <w:szCs w:val="24"/>
        </w:rPr>
        <w:t>Alimentation</w:t>
      </w:r>
      <w:r w:rsidRPr="00D96352">
        <w:rPr>
          <w:rFonts w:ascii="Times New Roman" w:hAnsi="Times New Roman" w:cs="Times New Roman"/>
          <w:sz w:val="24"/>
          <w:szCs w:val="24"/>
        </w:rPr>
        <w:t xml:space="preserve"> anzupassen</w:t>
      </w:r>
      <w:r w:rsidR="00683469" w:rsidRPr="00D96352">
        <w:rPr>
          <w:rFonts w:ascii="Times New Roman" w:hAnsi="Times New Roman" w:cs="Times New Roman"/>
          <w:sz w:val="24"/>
          <w:szCs w:val="24"/>
        </w:rPr>
        <w:t xml:space="preserve">, </w:t>
      </w:r>
      <w:r w:rsidR="00877888" w:rsidRPr="00D96352">
        <w:rPr>
          <w:rFonts w:ascii="Times New Roman" w:hAnsi="Times New Roman" w:cs="Times New Roman"/>
          <w:sz w:val="24"/>
          <w:szCs w:val="24"/>
        </w:rPr>
        <w:t>neu zu berechnen</w:t>
      </w:r>
      <w:r w:rsidRPr="00D96352">
        <w:rPr>
          <w:rFonts w:ascii="Times New Roman" w:hAnsi="Times New Roman" w:cs="Times New Roman"/>
          <w:sz w:val="24"/>
          <w:szCs w:val="24"/>
        </w:rPr>
        <w:t xml:space="preserve"> und rückwirkend auszuzahlen. Gleiches beantrage ich für die mir zustehenden </w:t>
      </w:r>
      <w:r w:rsidR="00AD67F2" w:rsidRPr="00D96352">
        <w:rPr>
          <w:rFonts w:ascii="Times New Roman" w:hAnsi="Times New Roman" w:cs="Times New Roman"/>
          <w:sz w:val="24"/>
          <w:szCs w:val="24"/>
        </w:rPr>
        <w:t>Zulagen und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 xml:space="preserve">Sonderzahlungen. </w:t>
      </w:r>
    </w:p>
    <w:p w:rsidR="00D96352" w:rsidRPr="006E6624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C54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Angesichts der Vorlagebeschlüsse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des </w:t>
      </w:r>
      <w:r w:rsidRPr="00D96352">
        <w:rPr>
          <w:rFonts w:ascii="Times New Roman" w:hAnsi="Times New Roman" w:cs="Times New Roman"/>
          <w:sz w:val="24"/>
          <w:szCs w:val="24"/>
        </w:rPr>
        <w:t>BVerwG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und des zu erwartenden Urteils des </w:t>
      </w:r>
      <w:r w:rsidR="00DC15CF" w:rsidRPr="00D96352">
        <w:rPr>
          <w:rFonts w:ascii="Times New Roman" w:hAnsi="Times New Roman" w:cs="Times New Roman"/>
          <w:sz w:val="24"/>
          <w:szCs w:val="24"/>
        </w:rPr>
        <w:t>BVerfG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A0539B" w:rsidRPr="00D96352">
        <w:rPr>
          <w:rFonts w:ascii="Times New Roman" w:hAnsi="Times New Roman" w:cs="Times New Roman"/>
          <w:sz w:val="24"/>
          <w:szCs w:val="24"/>
        </w:rPr>
        <w:t xml:space="preserve">in Sachen der Berliner Beamtenbesoldung </w:t>
      </w:r>
      <w:r w:rsidR="00BF1C54" w:rsidRPr="00D96352">
        <w:rPr>
          <w:rFonts w:ascii="Times New Roman" w:hAnsi="Times New Roman" w:cs="Times New Roman"/>
          <w:sz w:val="24"/>
          <w:szCs w:val="24"/>
        </w:rPr>
        <w:t>beantrage ich</w:t>
      </w:r>
      <w:r w:rsidR="00BA4743" w:rsidRPr="00D96352">
        <w:rPr>
          <w:rFonts w:ascii="Times New Roman" w:hAnsi="Times New Roman" w:cs="Times New Roman"/>
          <w:sz w:val="24"/>
          <w:szCs w:val="24"/>
        </w:rPr>
        <w:t xml:space="preserve"> zudem</w:t>
      </w:r>
      <w:r w:rsidR="00A0539B" w:rsidRPr="00D96352">
        <w:rPr>
          <w:rFonts w:ascii="Times New Roman" w:hAnsi="Times New Roman" w:cs="Times New Roman"/>
          <w:sz w:val="24"/>
          <w:szCs w:val="24"/>
        </w:rPr>
        <w:t>,</w:t>
      </w:r>
      <w:r w:rsidR="00BF1C54" w:rsidRPr="00D96352">
        <w:rPr>
          <w:rFonts w:ascii="Times New Roman" w:hAnsi="Times New Roman" w:cs="Times New Roman"/>
          <w:sz w:val="24"/>
          <w:szCs w:val="24"/>
        </w:rPr>
        <w:t xml:space="preserve"> das </w:t>
      </w:r>
      <w:r w:rsidR="00BA4743" w:rsidRPr="00D96352">
        <w:rPr>
          <w:rFonts w:ascii="Times New Roman" w:hAnsi="Times New Roman" w:cs="Times New Roman"/>
          <w:sz w:val="24"/>
          <w:szCs w:val="24"/>
        </w:rPr>
        <w:t xml:space="preserve">Widerspruchsverfahren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bis zu einer Entscheidung des </w:t>
      </w:r>
      <w:proofErr w:type="spellStart"/>
      <w:r w:rsidR="006F7F02" w:rsidRPr="00D96352">
        <w:rPr>
          <w:rFonts w:ascii="Times New Roman" w:hAnsi="Times New Roman" w:cs="Times New Roman"/>
          <w:sz w:val="24"/>
          <w:szCs w:val="24"/>
        </w:rPr>
        <w:t>BverfG</w:t>
      </w:r>
      <w:proofErr w:type="spellEnd"/>
      <w:r w:rsidR="006F7F02" w:rsidRPr="00D96352">
        <w:rPr>
          <w:rFonts w:ascii="Times New Roman" w:hAnsi="Times New Roman" w:cs="Times New Roman"/>
          <w:sz w:val="24"/>
          <w:szCs w:val="24"/>
        </w:rPr>
        <w:t xml:space="preserve"> auszusetzen bzw. ruhen zu lassen. Aufgrund des derzeit nicht absehbaren Zeitpunktes einer Entscheidung </w:t>
      </w:r>
      <w:r w:rsidR="00A0539B" w:rsidRPr="00D96352">
        <w:rPr>
          <w:rFonts w:ascii="Times New Roman" w:hAnsi="Times New Roman" w:cs="Times New Roman"/>
          <w:sz w:val="24"/>
          <w:szCs w:val="24"/>
        </w:rPr>
        <w:t xml:space="preserve">in dieser Angelegenheit </w:t>
      </w:r>
      <w:r w:rsidR="000C0C70" w:rsidRPr="00D96352">
        <w:rPr>
          <w:rFonts w:ascii="Times New Roman" w:hAnsi="Times New Roman" w:cs="Times New Roman"/>
          <w:sz w:val="24"/>
          <w:szCs w:val="24"/>
        </w:rPr>
        <w:t>bitte ich des Weiteren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auf die Einrede der Verjährung </w:t>
      </w:r>
      <w:r w:rsidR="00683469" w:rsidRPr="00D96352">
        <w:rPr>
          <w:rFonts w:ascii="Times New Roman" w:hAnsi="Times New Roman" w:cs="Times New Roman"/>
          <w:sz w:val="24"/>
          <w:szCs w:val="24"/>
        </w:rPr>
        <w:t xml:space="preserve">zu verzichten. </w:t>
      </w:r>
      <w:r w:rsidR="00683469" w:rsidRPr="00D96352">
        <w:rPr>
          <w:rFonts w:ascii="Times New Roman" w:hAnsi="Times New Roman" w:cs="Times New Roman"/>
          <w:b/>
          <w:sz w:val="24"/>
          <w:szCs w:val="24"/>
        </w:rPr>
        <w:t>Ausdrücklich ersuche ich um eine kurze schriftliche Bestätigung des Eingangs meines Widerspruchs</w:t>
      </w:r>
      <w:r w:rsidR="00DC15CF" w:rsidRPr="00D96352">
        <w:rPr>
          <w:rFonts w:ascii="Times New Roman" w:hAnsi="Times New Roman" w:cs="Times New Roman"/>
          <w:b/>
          <w:sz w:val="24"/>
          <w:szCs w:val="24"/>
        </w:rPr>
        <w:t xml:space="preserve">, um den zeitgerechten Eingang auch einem Gericht </w:t>
      </w:r>
      <w:proofErr w:type="spellStart"/>
      <w:r w:rsidR="00DC15CF" w:rsidRPr="00D96352">
        <w:rPr>
          <w:rFonts w:ascii="Times New Roman" w:hAnsi="Times New Roman" w:cs="Times New Roman"/>
          <w:b/>
          <w:sz w:val="24"/>
          <w:szCs w:val="24"/>
        </w:rPr>
        <w:t>ggü</w:t>
      </w:r>
      <w:proofErr w:type="spellEnd"/>
      <w:r w:rsidR="00DC15CF" w:rsidRPr="00D96352">
        <w:rPr>
          <w:rFonts w:ascii="Times New Roman" w:hAnsi="Times New Roman" w:cs="Times New Roman"/>
          <w:b/>
          <w:sz w:val="24"/>
          <w:szCs w:val="24"/>
        </w:rPr>
        <w:t>. nachweisen zu können.</w:t>
      </w:r>
    </w:p>
    <w:p w:rsidR="00D96352" w:rsidRPr="00D96352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AB" w:rsidRDefault="00C05CAB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54" w:rsidRPr="00D96352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 xml:space="preserve">Mit freundlichen Grüßen </w:t>
      </w:r>
    </w:p>
    <w:p w:rsidR="00BF1C54" w:rsidRPr="00D96352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1C54" w:rsidRPr="00D9635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C2" w:rsidRDefault="00B916C2" w:rsidP="00B449A7">
      <w:pPr>
        <w:spacing w:after="0" w:line="240" w:lineRule="auto"/>
      </w:pPr>
      <w:r>
        <w:separator/>
      </w:r>
    </w:p>
  </w:endnote>
  <w:endnote w:type="continuationSeparator" w:id="0">
    <w:p w:rsidR="00B916C2" w:rsidRDefault="00B916C2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C2" w:rsidRDefault="00B916C2" w:rsidP="00B449A7">
      <w:pPr>
        <w:spacing w:after="0" w:line="240" w:lineRule="auto"/>
      </w:pPr>
      <w:r>
        <w:separator/>
      </w:r>
    </w:p>
  </w:footnote>
  <w:footnote w:type="continuationSeparator" w:id="0">
    <w:p w:rsidR="00B916C2" w:rsidRDefault="00B916C2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A7" w:rsidRPr="00564948" w:rsidRDefault="00C05CAB">
    <w:pPr>
      <w:pStyle w:val="Kopfzeile"/>
      <w:rPr>
        <w:rFonts w:ascii="Times New Roman" w:hAnsi="Times New Roman" w:cs="Times New Roman"/>
        <w:sz w:val="24"/>
        <w:szCs w:val="24"/>
      </w:rPr>
    </w:pPr>
    <w:r w:rsidRPr="00564948">
      <w:rPr>
        <w:rFonts w:ascii="Times New Roman" w:hAnsi="Times New Roman" w:cs="Times New Roman"/>
        <w:sz w:val="24"/>
        <w:szCs w:val="24"/>
      </w:rPr>
      <w:t>Name, Vorname</w:t>
    </w:r>
    <w:r w:rsidRPr="00564948">
      <w:rPr>
        <w:rFonts w:ascii="Times New Roman" w:hAnsi="Times New Roman" w:cs="Times New Roman"/>
        <w:sz w:val="24"/>
        <w:szCs w:val="24"/>
      </w:rPr>
      <w:tab/>
    </w:r>
    <w:r w:rsidR="003143B5" w:rsidRPr="00564948">
      <w:rPr>
        <w:rFonts w:ascii="Times New Roman" w:hAnsi="Times New Roman" w:cs="Times New Roman"/>
        <w:sz w:val="24"/>
        <w:szCs w:val="24"/>
      </w:rPr>
      <w:tab/>
    </w:r>
    <w:r w:rsidR="00A0539B" w:rsidRPr="00564948">
      <w:rPr>
        <w:rFonts w:ascii="Times New Roman" w:hAnsi="Times New Roman" w:cs="Times New Roman"/>
        <w:sz w:val="24"/>
        <w:szCs w:val="24"/>
      </w:rPr>
      <w:t xml:space="preserve"> </w:t>
    </w:r>
    <w:r w:rsidR="003143B5" w:rsidRPr="00564948">
      <w:rPr>
        <w:rFonts w:ascii="Times New Roman" w:hAnsi="Times New Roman" w:cs="Times New Roman"/>
        <w:sz w:val="24"/>
        <w:szCs w:val="24"/>
      </w:rPr>
      <w:t>01.</w:t>
    </w:r>
    <w:r w:rsidR="00531801" w:rsidRPr="00564948">
      <w:rPr>
        <w:rFonts w:ascii="Times New Roman" w:hAnsi="Times New Roman" w:cs="Times New Roman"/>
        <w:sz w:val="24"/>
        <w:szCs w:val="24"/>
      </w:rPr>
      <w:t>12</w:t>
    </w:r>
    <w:r w:rsidR="003143B5" w:rsidRPr="00564948">
      <w:rPr>
        <w:rFonts w:ascii="Times New Roman" w:hAnsi="Times New Roman" w:cs="Times New Roman"/>
        <w:sz w:val="24"/>
        <w:szCs w:val="24"/>
      </w:rPr>
      <w:t>.2018</w:t>
    </w:r>
  </w:p>
  <w:p w:rsidR="00B449A7" w:rsidRPr="00564948" w:rsidRDefault="00C05CAB">
    <w:pPr>
      <w:pStyle w:val="Kopfzeile"/>
      <w:rPr>
        <w:rFonts w:ascii="Times New Roman" w:hAnsi="Times New Roman" w:cs="Times New Roman"/>
        <w:sz w:val="24"/>
        <w:szCs w:val="24"/>
      </w:rPr>
    </w:pPr>
    <w:r w:rsidRPr="00564948">
      <w:rPr>
        <w:rFonts w:ascii="Times New Roman" w:hAnsi="Times New Roman" w:cs="Times New Roman"/>
        <w:sz w:val="24"/>
        <w:szCs w:val="24"/>
      </w:rPr>
      <w:t>Pers</w:t>
    </w:r>
    <w:r w:rsidR="00564948" w:rsidRPr="00564948">
      <w:rPr>
        <w:rFonts w:ascii="Times New Roman" w:hAnsi="Times New Roman" w:cs="Times New Roman"/>
        <w:sz w:val="24"/>
        <w:szCs w:val="24"/>
      </w:rPr>
      <w:t>onalnummer:</w:t>
    </w:r>
    <w:r w:rsidRPr="00564948">
      <w:rPr>
        <w:rFonts w:ascii="Times New Roman" w:hAnsi="Times New Roman" w:cs="Times New Roman"/>
        <w:sz w:val="24"/>
        <w:szCs w:val="24"/>
      </w:rPr>
      <w:t xml:space="preserve"> </w:t>
    </w:r>
  </w:p>
  <w:p w:rsidR="00877888" w:rsidRPr="00564948" w:rsidRDefault="00C05CAB" w:rsidP="00877888">
    <w:pPr>
      <w:pStyle w:val="Kopfzeile"/>
      <w:rPr>
        <w:rFonts w:ascii="Times New Roman" w:hAnsi="Times New Roman" w:cs="Times New Roman"/>
        <w:sz w:val="24"/>
        <w:szCs w:val="24"/>
      </w:rPr>
    </w:pPr>
    <w:r w:rsidRPr="00564948">
      <w:rPr>
        <w:rFonts w:ascii="Times New Roman" w:hAnsi="Times New Roman" w:cs="Times New Roman"/>
        <w:sz w:val="24"/>
        <w:szCs w:val="24"/>
      </w:rPr>
      <w:t>Dienststelle</w:t>
    </w:r>
    <w:r w:rsidR="00564948">
      <w:rPr>
        <w:rFonts w:ascii="Times New Roman" w:hAnsi="Times New Roman" w:cs="Times New Roman"/>
        <w:sz w:val="24"/>
        <w:szCs w:val="24"/>
      </w:rPr>
      <w:t>:</w:t>
    </w:r>
  </w:p>
  <w:p w:rsidR="00877888" w:rsidRPr="00564948" w:rsidRDefault="00877888">
    <w:pPr>
      <w:pStyle w:val="Kopfzeil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2704C"/>
    <w:rsid w:val="000C0C70"/>
    <w:rsid w:val="00115989"/>
    <w:rsid w:val="001503A6"/>
    <w:rsid w:val="0018513B"/>
    <w:rsid w:val="001D297D"/>
    <w:rsid w:val="001D73E3"/>
    <w:rsid w:val="0023579E"/>
    <w:rsid w:val="00251836"/>
    <w:rsid w:val="003143B5"/>
    <w:rsid w:val="00470A47"/>
    <w:rsid w:val="00531801"/>
    <w:rsid w:val="00564948"/>
    <w:rsid w:val="00622969"/>
    <w:rsid w:val="00671E38"/>
    <w:rsid w:val="00683469"/>
    <w:rsid w:val="006D202D"/>
    <w:rsid w:val="006E6624"/>
    <w:rsid w:val="006F7F02"/>
    <w:rsid w:val="00705637"/>
    <w:rsid w:val="00877888"/>
    <w:rsid w:val="008B3270"/>
    <w:rsid w:val="008E6AAD"/>
    <w:rsid w:val="008E7F91"/>
    <w:rsid w:val="00945D7C"/>
    <w:rsid w:val="00990948"/>
    <w:rsid w:val="00A0539B"/>
    <w:rsid w:val="00A82E26"/>
    <w:rsid w:val="00AD67F2"/>
    <w:rsid w:val="00B449A7"/>
    <w:rsid w:val="00B84F45"/>
    <w:rsid w:val="00B916C2"/>
    <w:rsid w:val="00BA4743"/>
    <w:rsid w:val="00BF1C54"/>
    <w:rsid w:val="00C05CAB"/>
    <w:rsid w:val="00C61EC0"/>
    <w:rsid w:val="00D67582"/>
    <w:rsid w:val="00D96352"/>
    <w:rsid w:val="00DC15CF"/>
    <w:rsid w:val="00E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56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nobody</cp:lastModifiedBy>
  <cp:revision>4</cp:revision>
  <cp:lastPrinted>2018-09-06T08:40:00Z</cp:lastPrinted>
  <dcterms:created xsi:type="dcterms:W3CDTF">2018-09-28T20:26:00Z</dcterms:created>
  <dcterms:modified xsi:type="dcterms:W3CDTF">2018-09-28T20:31:00Z</dcterms:modified>
</cp:coreProperties>
</file>